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06" w:rsidRPr="00B22BEC" w:rsidRDefault="009545BE" w:rsidP="009545BE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B22BEC">
        <w:rPr>
          <w:rFonts w:ascii="Times New Roman" w:hAnsi="Times New Roman" w:cs="Times New Roman"/>
          <w:b/>
          <w:sz w:val="48"/>
        </w:rPr>
        <w:t>Obec Kbel</w:t>
      </w:r>
    </w:p>
    <w:p w:rsidR="009545BE" w:rsidRPr="00100793" w:rsidRDefault="009545BE" w:rsidP="009545BE">
      <w:pPr>
        <w:rPr>
          <w:rFonts w:ascii="Times New Roman" w:hAnsi="Times New Roman" w:cs="Times New Roman"/>
          <w:b/>
          <w:sz w:val="24"/>
          <w:szCs w:val="32"/>
        </w:rPr>
      </w:pPr>
      <w:r w:rsidRPr="00100793">
        <w:rPr>
          <w:rFonts w:ascii="Times New Roman" w:hAnsi="Times New Roman" w:cs="Times New Roman"/>
          <w:b/>
          <w:sz w:val="36"/>
          <w:szCs w:val="32"/>
        </w:rPr>
        <w:t xml:space="preserve">Obecně závazná vyhláška obce Kbel č.   </w:t>
      </w:r>
      <w:proofErr w:type="gramStart"/>
      <w:r w:rsidR="00100793" w:rsidRPr="00100793">
        <w:rPr>
          <w:rFonts w:ascii="Times New Roman" w:hAnsi="Times New Roman" w:cs="Times New Roman"/>
          <w:b/>
          <w:sz w:val="36"/>
          <w:szCs w:val="32"/>
        </w:rPr>
        <w:t>1</w:t>
      </w:r>
      <w:r w:rsidRPr="00100793">
        <w:rPr>
          <w:rFonts w:ascii="Times New Roman" w:hAnsi="Times New Roman" w:cs="Times New Roman"/>
          <w:b/>
          <w:sz w:val="36"/>
          <w:szCs w:val="32"/>
        </w:rPr>
        <w:t xml:space="preserve">/ 2015, </w:t>
      </w:r>
      <w:r w:rsidR="00B22BEC" w:rsidRPr="00100793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100793">
        <w:rPr>
          <w:rFonts w:ascii="Times New Roman" w:hAnsi="Times New Roman" w:cs="Times New Roman"/>
          <w:b/>
          <w:sz w:val="36"/>
          <w:szCs w:val="32"/>
        </w:rPr>
        <w:t>kterou</w:t>
      </w:r>
      <w:proofErr w:type="gramEnd"/>
      <w:r w:rsidRPr="00100793">
        <w:rPr>
          <w:rFonts w:ascii="Times New Roman" w:hAnsi="Times New Roman" w:cs="Times New Roman"/>
          <w:b/>
          <w:sz w:val="36"/>
          <w:szCs w:val="32"/>
        </w:rPr>
        <w:t xml:space="preserve"> se stanoví část společných školských obvodů základních škol</w:t>
      </w:r>
    </w:p>
    <w:p w:rsidR="009545BE" w:rsidRPr="00B22BEC" w:rsidRDefault="009545BE" w:rsidP="009545BE">
      <w:pPr>
        <w:rPr>
          <w:rFonts w:ascii="Times New Roman" w:hAnsi="Times New Roman" w:cs="Times New Roman"/>
          <w:sz w:val="12"/>
          <w:szCs w:val="32"/>
        </w:rPr>
      </w:pPr>
    </w:p>
    <w:p w:rsidR="009545BE" w:rsidRPr="00100793" w:rsidRDefault="00100793" w:rsidP="0010079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00793">
        <w:rPr>
          <w:rFonts w:ascii="Times New Roman" w:hAnsi="Times New Roman" w:cs="Times New Roman"/>
          <w:sz w:val="24"/>
          <w:szCs w:val="28"/>
        </w:rPr>
        <w:t xml:space="preserve">        </w:t>
      </w:r>
      <w:r w:rsidR="009545BE" w:rsidRPr="00100793">
        <w:rPr>
          <w:rFonts w:ascii="Times New Roman" w:hAnsi="Times New Roman" w:cs="Times New Roman"/>
          <w:sz w:val="24"/>
          <w:szCs w:val="28"/>
        </w:rPr>
        <w:t>Zastupitelstvo obce Kbel se na svém zasedání dne 19. 5. 2015 usnesením č.</w:t>
      </w:r>
      <w:r w:rsidRPr="00100793">
        <w:rPr>
          <w:rFonts w:ascii="Times New Roman" w:hAnsi="Times New Roman" w:cs="Times New Roman"/>
          <w:sz w:val="24"/>
          <w:szCs w:val="28"/>
        </w:rPr>
        <w:t xml:space="preserve"> 2/ 10/ 2015 </w:t>
      </w:r>
      <w:r w:rsidR="009545BE" w:rsidRPr="00100793">
        <w:rPr>
          <w:rFonts w:ascii="Times New Roman" w:hAnsi="Times New Roman" w:cs="Times New Roman"/>
          <w:sz w:val="24"/>
          <w:szCs w:val="28"/>
        </w:rPr>
        <w:t xml:space="preserve">usneslo vydat na základě ustanovení </w:t>
      </w:r>
      <w:r w:rsidR="00A07434" w:rsidRPr="00100793">
        <w:rPr>
          <w:rFonts w:ascii="Times New Roman" w:hAnsi="Times New Roman" w:cs="Times New Roman"/>
          <w:sz w:val="24"/>
          <w:szCs w:val="28"/>
        </w:rPr>
        <w:t xml:space="preserve">podle </w:t>
      </w:r>
      <w:r w:rsidR="0036241F" w:rsidRPr="00100793">
        <w:rPr>
          <w:rFonts w:ascii="Times New Roman" w:hAnsi="Times New Roman" w:cs="Times New Roman"/>
          <w:sz w:val="24"/>
          <w:szCs w:val="28"/>
        </w:rPr>
        <w:t xml:space="preserve">§ </w:t>
      </w:r>
      <w:r w:rsidR="00A07434" w:rsidRPr="00100793">
        <w:rPr>
          <w:rFonts w:ascii="Times New Roman" w:hAnsi="Times New Roman" w:cs="Times New Roman"/>
          <w:sz w:val="24"/>
          <w:szCs w:val="28"/>
        </w:rPr>
        <w:t>178, odst. 2, písm. c) zákona 561/2004 Sb., o předškolním, základním, středním, vyšším odborném a jiném vzdělávání (jen školský zákon)</w:t>
      </w:r>
      <w:r w:rsidR="003C3BEA" w:rsidRPr="00100793">
        <w:rPr>
          <w:rFonts w:ascii="Times New Roman" w:hAnsi="Times New Roman" w:cs="Times New Roman"/>
          <w:sz w:val="24"/>
          <w:szCs w:val="28"/>
        </w:rPr>
        <w:t xml:space="preserve">, ve znění pozdějších předpisů, a v souladu s § </w:t>
      </w:r>
      <w:r w:rsidR="004F67AE" w:rsidRPr="00100793">
        <w:rPr>
          <w:rFonts w:ascii="Times New Roman" w:hAnsi="Times New Roman" w:cs="Times New Roman"/>
          <w:sz w:val="24"/>
          <w:szCs w:val="28"/>
        </w:rPr>
        <w:t xml:space="preserve">10 </w:t>
      </w:r>
      <w:proofErr w:type="gramStart"/>
      <w:r w:rsidR="004F67AE" w:rsidRPr="00100793">
        <w:rPr>
          <w:rFonts w:ascii="Times New Roman" w:hAnsi="Times New Roman" w:cs="Times New Roman"/>
          <w:sz w:val="24"/>
          <w:szCs w:val="28"/>
        </w:rPr>
        <w:t xml:space="preserve">písm. d) </w:t>
      </w:r>
      <w:r w:rsidRPr="00100793">
        <w:rPr>
          <w:rFonts w:ascii="Times New Roman" w:hAnsi="Times New Roman" w:cs="Times New Roman"/>
          <w:sz w:val="24"/>
          <w:szCs w:val="28"/>
        </w:rPr>
        <w:t xml:space="preserve"> </w:t>
      </w:r>
      <w:r w:rsidR="003C3BEA" w:rsidRPr="00100793">
        <w:rPr>
          <w:rFonts w:ascii="Times New Roman" w:hAnsi="Times New Roman" w:cs="Times New Roman"/>
          <w:sz w:val="24"/>
          <w:szCs w:val="28"/>
        </w:rPr>
        <w:t>a § 84</w:t>
      </w:r>
      <w:proofErr w:type="gramEnd"/>
      <w:r w:rsidR="003C3BEA" w:rsidRPr="00100793">
        <w:rPr>
          <w:rFonts w:ascii="Times New Roman" w:hAnsi="Times New Roman" w:cs="Times New Roman"/>
          <w:sz w:val="24"/>
          <w:szCs w:val="28"/>
        </w:rPr>
        <w:t xml:space="preserve"> odst. 2 písm. </w:t>
      </w:r>
      <w:r w:rsidR="00C253B0" w:rsidRPr="00100793">
        <w:rPr>
          <w:rFonts w:ascii="Times New Roman" w:hAnsi="Times New Roman" w:cs="Times New Roman"/>
          <w:sz w:val="24"/>
          <w:szCs w:val="28"/>
        </w:rPr>
        <w:t>i</w:t>
      </w:r>
      <w:r w:rsidR="003C3BEA" w:rsidRPr="00100793">
        <w:rPr>
          <w:rFonts w:ascii="Times New Roman" w:hAnsi="Times New Roman" w:cs="Times New Roman"/>
          <w:sz w:val="24"/>
          <w:szCs w:val="28"/>
        </w:rPr>
        <w:t xml:space="preserve">) </w:t>
      </w:r>
      <w:r w:rsidRPr="00100793">
        <w:rPr>
          <w:rFonts w:ascii="Times New Roman" w:hAnsi="Times New Roman" w:cs="Times New Roman"/>
          <w:sz w:val="24"/>
          <w:szCs w:val="28"/>
        </w:rPr>
        <w:t xml:space="preserve"> </w:t>
      </w:r>
      <w:r w:rsidR="003C3BEA" w:rsidRPr="00100793">
        <w:rPr>
          <w:rFonts w:ascii="Times New Roman" w:hAnsi="Times New Roman" w:cs="Times New Roman"/>
          <w:sz w:val="24"/>
          <w:szCs w:val="28"/>
        </w:rPr>
        <w:t xml:space="preserve">zákona č. 128/2000 Sb., o obcích (obecní zřízení), ve znění pozdějších předpisů, obecně závaznou vyhlášku (dále jen „vyhláška“):  </w:t>
      </w:r>
    </w:p>
    <w:p w:rsidR="003C3BEA" w:rsidRPr="00B22BEC" w:rsidRDefault="003C3BEA" w:rsidP="003C3BEA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3C3BEA" w:rsidRPr="00100793" w:rsidRDefault="003C3BEA" w:rsidP="003C3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793">
        <w:rPr>
          <w:rFonts w:ascii="Times New Roman" w:hAnsi="Times New Roman" w:cs="Times New Roman"/>
          <w:b/>
          <w:sz w:val="32"/>
          <w:szCs w:val="28"/>
        </w:rPr>
        <w:t>Článek 1</w:t>
      </w:r>
    </w:p>
    <w:p w:rsidR="003C3BEA" w:rsidRPr="00100793" w:rsidRDefault="003C3BEA" w:rsidP="003C3BEA">
      <w:pPr>
        <w:pStyle w:val="Zkladntext"/>
        <w:rPr>
          <w:szCs w:val="28"/>
        </w:rPr>
      </w:pPr>
      <w:r w:rsidRPr="00100793">
        <w:rPr>
          <w:szCs w:val="28"/>
        </w:rPr>
        <w:t>Na základě uzavřené dohody obce Kbel a města Kolína o vytvoření společného školského obvodu, přičemž obec Kbel bude začleněná do školských obvodů následujících spádových základních škol – příspěvkových organizací, kterých zřizovatelem je město Kolín:</w:t>
      </w:r>
    </w:p>
    <w:p w:rsidR="003C3BEA" w:rsidRPr="00100793" w:rsidRDefault="003C3BEA" w:rsidP="003C3BEA">
      <w:pPr>
        <w:pStyle w:val="Zkladntext"/>
        <w:rPr>
          <w:szCs w:val="28"/>
        </w:rPr>
      </w:pPr>
    </w:p>
    <w:p w:rsidR="003C3BEA" w:rsidRPr="00100793" w:rsidRDefault="003C3BEA" w:rsidP="003C3BEA">
      <w:pPr>
        <w:pStyle w:val="Zkladntext"/>
        <w:numPr>
          <w:ilvl w:val="0"/>
          <w:numId w:val="1"/>
        </w:numPr>
        <w:rPr>
          <w:szCs w:val="28"/>
        </w:rPr>
      </w:pPr>
      <w:r w:rsidRPr="00100793">
        <w:rPr>
          <w:szCs w:val="28"/>
        </w:rPr>
        <w:t xml:space="preserve">Základní </w:t>
      </w:r>
      <w:smartTag w:uri="urn:schemas-microsoft-com:office:smarttags" w:element="PersonName">
        <w:smartTagPr>
          <w:attr w:name="ProductID" w:val="škola Kolín II.,"/>
        </w:smartTagPr>
        <w:r w:rsidRPr="00100793">
          <w:rPr>
            <w:szCs w:val="28"/>
          </w:rPr>
          <w:t>škola Kolín II.,</w:t>
        </w:r>
      </w:smartTag>
      <w:r w:rsidRPr="00100793">
        <w:rPr>
          <w:szCs w:val="28"/>
        </w:rPr>
        <w:t xml:space="preserve"> </w:t>
      </w:r>
      <w:proofErr w:type="spellStart"/>
      <w:r w:rsidRPr="00100793">
        <w:rPr>
          <w:szCs w:val="28"/>
        </w:rPr>
        <w:t>Bezručova</w:t>
      </w:r>
      <w:proofErr w:type="spellEnd"/>
      <w:r w:rsidRPr="00100793">
        <w:rPr>
          <w:szCs w:val="28"/>
        </w:rPr>
        <w:t xml:space="preserve"> 980</w:t>
      </w:r>
    </w:p>
    <w:p w:rsidR="003C3BEA" w:rsidRPr="00100793" w:rsidRDefault="003C3BEA" w:rsidP="00B22BEC">
      <w:pPr>
        <w:pStyle w:val="Zkladntext"/>
        <w:numPr>
          <w:ilvl w:val="0"/>
          <w:numId w:val="1"/>
        </w:numPr>
        <w:jc w:val="left"/>
        <w:rPr>
          <w:szCs w:val="28"/>
        </w:rPr>
      </w:pPr>
      <w:r w:rsidRPr="00100793">
        <w:rPr>
          <w:szCs w:val="28"/>
        </w:rPr>
        <w:t xml:space="preserve">Základní </w:t>
      </w:r>
      <w:smartTag w:uri="urn:schemas-microsoft-com:office:smarttags" w:element="PersonName">
        <w:smartTagPr>
          <w:attr w:name="ProductID" w:val="škola Kolín II.,"/>
        </w:smartTagPr>
        <w:r w:rsidRPr="00100793">
          <w:rPr>
            <w:szCs w:val="28"/>
          </w:rPr>
          <w:t>škola Kolín II.,</w:t>
        </w:r>
      </w:smartTag>
      <w:r w:rsidRPr="00100793">
        <w:rPr>
          <w:szCs w:val="28"/>
        </w:rPr>
        <w:t xml:space="preserve"> Kmochova 943</w:t>
      </w:r>
    </w:p>
    <w:p w:rsidR="003C3BEA" w:rsidRPr="00100793" w:rsidRDefault="003C3BEA" w:rsidP="003C3BEA">
      <w:pPr>
        <w:pStyle w:val="Zkladntext"/>
        <w:numPr>
          <w:ilvl w:val="0"/>
          <w:numId w:val="1"/>
        </w:numPr>
        <w:rPr>
          <w:szCs w:val="28"/>
        </w:rPr>
      </w:pPr>
      <w:r w:rsidRPr="00100793">
        <w:rPr>
          <w:szCs w:val="28"/>
        </w:rPr>
        <w:t xml:space="preserve">Základní </w:t>
      </w:r>
      <w:smartTag w:uri="urn:schemas-microsoft-com:office:smarttags" w:element="PersonName">
        <w:smartTagPr>
          <w:attr w:name="ProductID" w:val="škola Kolín III.,"/>
        </w:smartTagPr>
        <w:r w:rsidRPr="00100793">
          <w:rPr>
            <w:szCs w:val="28"/>
          </w:rPr>
          <w:t>škola Kolín III.,</w:t>
        </w:r>
      </w:smartTag>
      <w:r w:rsidRPr="00100793">
        <w:rPr>
          <w:szCs w:val="28"/>
        </w:rPr>
        <w:t xml:space="preserve"> Lipanská 420</w:t>
      </w:r>
    </w:p>
    <w:p w:rsidR="003C3BEA" w:rsidRPr="00100793" w:rsidRDefault="003C3BEA" w:rsidP="003C3BEA">
      <w:pPr>
        <w:pStyle w:val="Zkladntext"/>
        <w:numPr>
          <w:ilvl w:val="0"/>
          <w:numId w:val="1"/>
        </w:numPr>
        <w:rPr>
          <w:szCs w:val="28"/>
        </w:rPr>
      </w:pPr>
      <w:r w:rsidRPr="00100793">
        <w:rPr>
          <w:szCs w:val="28"/>
        </w:rPr>
        <w:t xml:space="preserve">Základní </w:t>
      </w:r>
      <w:smartTag w:uri="urn:schemas-microsoft-com:office:smarttags" w:element="PersonName">
        <w:smartTagPr>
          <w:attr w:name="ProductID" w:val="škola Kolín III.,"/>
        </w:smartTagPr>
        <w:r w:rsidRPr="00100793">
          <w:rPr>
            <w:szCs w:val="28"/>
          </w:rPr>
          <w:t>škola Kolín III.,</w:t>
        </w:r>
      </w:smartTag>
      <w:r w:rsidRPr="00100793">
        <w:rPr>
          <w:szCs w:val="28"/>
        </w:rPr>
        <w:t xml:space="preserve"> Masarykova 412</w:t>
      </w:r>
    </w:p>
    <w:p w:rsidR="003C3BEA" w:rsidRPr="00100793" w:rsidRDefault="003C3BEA" w:rsidP="003C3BEA">
      <w:pPr>
        <w:pStyle w:val="Zkladntext"/>
        <w:numPr>
          <w:ilvl w:val="0"/>
          <w:numId w:val="1"/>
        </w:numPr>
        <w:rPr>
          <w:szCs w:val="28"/>
        </w:rPr>
      </w:pPr>
      <w:r w:rsidRPr="00100793">
        <w:rPr>
          <w:szCs w:val="28"/>
        </w:rPr>
        <w:t xml:space="preserve">Základní </w:t>
      </w:r>
      <w:smartTag w:uri="urn:schemas-microsoft-com:office:smarttags" w:element="PersonName">
        <w:smartTagPr>
          <w:attr w:name="ProductID" w:val="škola Kolín IV.,"/>
        </w:smartTagPr>
        <w:r w:rsidRPr="00100793">
          <w:rPr>
            <w:szCs w:val="28"/>
          </w:rPr>
          <w:t>škola Kolín IV.,</w:t>
        </w:r>
      </w:smartTag>
      <w:r w:rsidRPr="00100793">
        <w:rPr>
          <w:szCs w:val="28"/>
        </w:rPr>
        <w:t xml:space="preserve"> Prokopa Velikého 633</w:t>
      </w:r>
    </w:p>
    <w:p w:rsidR="003C3BEA" w:rsidRPr="00100793" w:rsidRDefault="003C3BEA" w:rsidP="003C3BEA">
      <w:pPr>
        <w:pStyle w:val="Zkladntext"/>
        <w:numPr>
          <w:ilvl w:val="0"/>
          <w:numId w:val="1"/>
        </w:numPr>
        <w:rPr>
          <w:szCs w:val="28"/>
        </w:rPr>
      </w:pPr>
      <w:r w:rsidRPr="00100793">
        <w:rPr>
          <w:szCs w:val="28"/>
        </w:rPr>
        <w:t xml:space="preserve">Základní </w:t>
      </w:r>
      <w:smartTag w:uri="urn:schemas-microsoft-com:office:smarttags" w:element="PersonName">
        <w:smartTagPr>
          <w:attr w:name="ProductID" w:val="škola Kolín V.,"/>
        </w:smartTagPr>
        <w:r w:rsidRPr="00100793">
          <w:rPr>
            <w:szCs w:val="28"/>
          </w:rPr>
          <w:t>škola Kolín V.,</w:t>
        </w:r>
      </w:smartTag>
      <w:r w:rsidRPr="00100793">
        <w:rPr>
          <w:szCs w:val="28"/>
        </w:rPr>
        <w:t xml:space="preserve"> Mnichovická 62</w:t>
      </w:r>
    </w:p>
    <w:p w:rsidR="003C3BEA" w:rsidRPr="00100793" w:rsidRDefault="00B22BEC" w:rsidP="00B22BEC">
      <w:pPr>
        <w:pStyle w:val="Zkladntext"/>
        <w:numPr>
          <w:ilvl w:val="0"/>
          <w:numId w:val="1"/>
        </w:numPr>
        <w:rPr>
          <w:szCs w:val="28"/>
        </w:rPr>
      </w:pPr>
      <w:r w:rsidRPr="00100793">
        <w:rPr>
          <w:szCs w:val="28"/>
        </w:rPr>
        <w:t xml:space="preserve">Základní škola Kolín </w:t>
      </w:r>
      <w:r w:rsidR="003C3BEA" w:rsidRPr="00100793">
        <w:rPr>
          <w:szCs w:val="28"/>
        </w:rPr>
        <w:t xml:space="preserve">V., </w:t>
      </w:r>
      <w:proofErr w:type="spellStart"/>
      <w:r w:rsidR="003C3BEA" w:rsidRPr="00100793">
        <w:rPr>
          <w:szCs w:val="28"/>
        </w:rPr>
        <w:t>Ovčárecká</w:t>
      </w:r>
      <w:proofErr w:type="spellEnd"/>
      <w:r w:rsidR="003C3BEA" w:rsidRPr="00100793">
        <w:rPr>
          <w:szCs w:val="28"/>
        </w:rPr>
        <w:t xml:space="preserve"> 374 (včetně odlouč</w:t>
      </w:r>
      <w:r w:rsidRPr="00100793">
        <w:rPr>
          <w:szCs w:val="28"/>
        </w:rPr>
        <w:t>eného</w:t>
      </w:r>
      <w:r w:rsidR="003C3BEA" w:rsidRPr="00100793">
        <w:rPr>
          <w:szCs w:val="28"/>
        </w:rPr>
        <w:t xml:space="preserve"> pracoviště </w:t>
      </w:r>
      <w:proofErr w:type="spellStart"/>
      <w:r w:rsidR="003C3BEA" w:rsidRPr="00100793">
        <w:rPr>
          <w:szCs w:val="28"/>
        </w:rPr>
        <w:t>Kolín</w:t>
      </w:r>
      <w:proofErr w:type="spellEnd"/>
      <w:r w:rsidR="003C3BEA" w:rsidRPr="00100793">
        <w:rPr>
          <w:szCs w:val="28"/>
        </w:rPr>
        <w:t>-</w:t>
      </w:r>
      <w:proofErr w:type="spellStart"/>
      <w:r w:rsidR="003C3BEA" w:rsidRPr="00100793">
        <w:rPr>
          <w:szCs w:val="28"/>
        </w:rPr>
        <w:t>Sendražice</w:t>
      </w:r>
      <w:proofErr w:type="spellEnd"/>
      <w:r w:rsidR="003C3BEA" w:rsidRPr="00100793">
        <w:rPr>
          <w:szCs w:val="28"/>
        </w:rPr>
        <w:t>)</w:t>
      </w:r>
    </w:p>
    <w:p w:rsidR="003C3BEA" w:rsidRPr="00B22BEC" w:rsidRDefault="003C3BEA" w:rsidP="003C3BEA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3C3BEA" w:rsidRPr="00B22BEC" w:rsidRDefault="003C3BEA" w:rsidP="003C3BEA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3C3BEA" w:rsidRPr="00100793" w:rsidRDefault="003C3BEA" w:rsidP="003C3BE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0793">
        <w:rPr>
          <w:rFonts w:ascii="Times New Roman" w:hAnsi="Times New Roman" w:cs="Times New Roman"/>
          <w:b/>
          <w:sz w:val="32"/>
          <w:szCs w:val="28"/>
        </w:rPr>
        <w:t>Článek 2</w:t>
      </w:r>
    </w:p>
    <w:p w:rsidR="003C3BEA" w:rsidRDefault="003C3BEA" w:rsidP="003C3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Účinnost</w:t>
      </w:r>
    </w:p>
    <w:p w:rsidR="003C3BEA" w:rsidRPr="003C3BEA" w:rsidRDefault="003C3BEA" w:rsidP="003C3BEA">
      <w:pPr>
        <w:jc w:val="both"/>
        <w:rPr>
          <w:rFonts w:ascii="Times New Roman" w:hAnsi="Times New Roman" w:cs="Times New Roman"/>
          <w:sz w:val="10"/>
          <w:szCs w:val="28"/>
        </w:rPr>
      </w:pPr>
    </w:p>
    <w:p w:rsidR="003C3BEA" w:rsidRDefault="003C3BEA" w:rsidP="003C3BEA">
      <w:pPr>
        <w:jc w:val="both"/>
        <w:rPr>
          <w:rFonts w:ascii="Times New Roman" w:hAnsi="Times New Roman" w:cs="Times New Roman"/>
          <w:sz w:val="24"/>
          <w:szCs w:val="28"/>
        </w:rPr>
      </w:pPr>
      <w:r w:rsidRPr="003C3BEA">
        <w:rPr>
          <w:rFonts w:ascii="Times New Roman" w:hAnsi="Times New Roman" w:cs="Times New Roman"/>
          <w:sz w:val="24"/>
          <w:szCs w:val="28"/>
        </w:rPr>
        <w:t xml:space="preserve">Tato vyhláška nabývá účinnosti dne </w:t>
      </w:r>
      <w:r w:rsidR="00100793">
        <w:rPr>
          <w:rFonts w:ascii="Times New Roman" w:hAnsi="Times New Roman" w:cs="Times New Roman"/>
          <w:sz w:val="24"/>
          <w:szCs w:val="28"/>
        </w:rPr>
        <w:t>4. 6. 2015</w:t>
      </w:r>
    </w:p>
    <w:p w:rsidR="00B22BEC" w:rsidRDefault="00B22BEC" w:rsidP="003C3BE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C3BEA" w:rsidRDefault="00B22BEC" w:rsidP="003C3BE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3C3BEA">
        <w:rPr>
          <w:rFonts w:ascii="Times New Roman" w:hAnsi="Times New Roman" w:cs="Times New Roman"/>
          <w:sz w:val="24"/>
          <w:szCs w:val="28"/>
        </w:rPr>
        <w:t>Radka Hamplová                                                                         Bc. Hana Bendová</w:t>
      </w:r>
    </w:p>
    <w:p w:rsidR="003C3BEA" w:rsidRDefault="00B22BEC" w:rsidP="003C3BE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místostarostka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obce                                                                           starostka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obce</w:t>
      </w:r>
    </w:p>
    <w:p w:rsidR="00B22BEC" w:rsidRDefault="00B22BEC" w:rsidP="003C3BE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70ABA" w:rsidRPr="00B22BEC" w:rsidRDefault="00670ABA" w:rsidP="003C3BEA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B22BEC" w:rsidRDefault="00B22BEC" w:rsidP="003C3BE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Vyvěšeno:</w:t>
      </w:r>
      <w:r w:rsidR="00100793">
        <w:rPr>
          <w:rFonts w:ascii="Times New Roman" w:hAnsi="Times New Roman" w:cs="Times New Roman"/>
          <w:sz w:val="24"/>
          <w:szCs w:val="28"/>
        </w:rPr>
        <w:t xml:space="preserve"> ………………</w:t>
      </w:r>
      <w:proofErr w:type="gramStart"/>
      <w:r w:rsidR="00100793">
        <w:rPr>
          <w:rFonts w:ascii="Times New Roman" w:hAnsi="Times New Roman" w:cs="Times New Roman"/>
          <w:sz w:val="24"/>
          <w:szCs w:val="28"/>
        </w:rPr>
        <w:t>…..</w:t>
      </w:r>
      <w:proofErr w:type="gramEnd"/>
    </w:p>
    <w:p w:rsidR="00B22BEC" w:rsidRPr="003C3BEA" w:rsidRDefault="00B22BEC" w:rsidP="003C3BE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Sejmuto:</w:t>
      </w:r>
      <w:r w:rsidR="00100793">
        <w:rPr>
          <w:rFonts w:ascii="Times New Roman" w:hAnsi="Times New Roman" w:cs="Times New Roman"/>
          <w:sz w:val="24"/>
          <w:szCs w:val="28"/>
        </w:rPr>
        <w:t xml:space="preserve"> …………………… </w:t>
      </w:r>
    </w:p>
    <w:sectPr w:rsidR="00B22BEC" w:rsidRPr="003C3BEA" w:rsidSect="003C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F301C"/>
    <w:multiLevelType w:val="hybridMultilevel"/>
    <w:tmpl w:val="454E52D4"/>
    <w:lvl w:ilvl="0" w:tplc="E8F46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545BE"/>
    <w:rsid w:val="00100793"/>
    <w:rsid w:val="0036241F"/>
    <w:rsid w:val="003C3BEA"/>
    <w:rsid w:val="004F67AE"/>
    <w:rsid w:val="00624A21"/>
    <w:rsid w:val="00670ABA"/>
    <w:rsid w:val="006B7A84"/>
    <w:rsid w:val="00727526"/>
    <w:rsid w:val="00796F06"/>
    <w:rsid w:val="009545BE"/>
    <w:rsid w:val="00A07434"/>
    <w:rsid w:val="00B22BEC"/>
    <w:rsid w:val="00BF29FC"/>
    <w:rsid w:val="00C2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6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C3B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C3BE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dc:description/>
  <cp:lastModifiedBy>ProBook2</cp:lastModifiedBy>
  <cp:revision>7</cp:revision>
  <dcterms:created xsi:type="dcterms:W3CDTF">2015-05-18T18:24:00Z</dcterms:created>
  <dcterms:modified xsi:type="dcterms:W3CDTF">2015-06-01T16:20:00Z</dcterms:modified>
</cp:coreProperties>
</file>