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E" w:rsidRPr="0015392C" w:rsidRDefault="0042747E">
      <w:pPr>
        <w:rPr>
          <w:b/>
        </w:rPr>
      </w:pPr>
      <w:r w:rsidRPr="0015392C">
        <w:rPr>
          <w:b/>
        </w:rPr>
        <w:t xml:space="preserve">Obec  KBEL                                                                                           Tel. : </w:t>
      </w:r>
      <w:proofErr w:type="gramStart"/>
      <w:r w:rsidRPr="0015392C">
        <w:rPr>
          <w:b/>
        </w:rPr>
        <w:t>321 790 </w:t>
      </w:r>
      <w:r w:rsidR="00AE4478">
        <w:rPr>
          <w:b/>
        </w:rPr>
        <w:t>168</w:t>
      </w:r>
      <w:r w:rsidRPr="0015392C">
        <w:rPr>
          <w:b/>
        </w:rPr>
        <w:t xml:space="preserve">,  </w:t>
      </w:r>
      <w:r w:rsidR="00D21B7E">
        <w:rPr>
          <w:b/>
        </w:rPr>
        <w:t>606</w:t>
      </w:r>
      <w:r w:rsidRPr="0015392C">
        <w:rPr>
          <w:b/>
        </w:rPr>
        <w:t> </w:t>
      </w:r>
      <w:r w:rsidR="00D21B7E">
        <w:rPr>
          <w:b/>
        </w:rPr>
        <w:t>062</w:t>
      </w:r>
      <w:r w:rsidRPr="0015392C">
        <w:rPr>
          <w:b/>
        </w:rPr>
        <w:t> </w:t>
      </w:r>
      <w:r w:rsidR="00D21B7E">
        <w:rPr>
          <w:b/>
        </w:rPr>
        <w:t>147</w:t>
      </w:r>
      <w:proofErr w:type="gramEnd"/>
    </w:p>
    <w:p w:rsidR="0042747E" w:rsidRPr="0015392C" w:rsidRDefault="0042747E">
      <w:pPr>
        <w:rPr>
          <w:b/>
        </w:rPr>
      </w:pPr>
      <w:proofErr w:type="gramStart"/>
      <w:r w:rsidRPr="0015392C">
        <w:rPr>
          <w:b/>
        </w:rPr>
        <w:t>Kbel  92</w:t>
      </w:r>
      <w:proofErr w:type="gramEnd"/>
      <w:r w:rsidRPr="0015392C">
        <w:rPr>
          <w:b/>
        </w:rPr>
        <w:t xml:space="preserve">                                                                                                 IČO  00 665 118</w:t>
      </w:r>
    </w:p>
    <w:p w:rsidR="0042747E" w:rsidRDefault="0042747E">
      <w:pPr>
        <w:rPr>
          <w:b/>
        </w:rPr>
      </w:pPr>
      <w:proofErr w:type="gramStart"/>
      <w:r w:rsidRPr="0015392C">
        <w:rPr>
          <w:b/>
        </w:rPr>
        <w:t>280 02    Kolín</w:t>
      </w:r>
      <w:proofErr w:type="gramEnd"/>
    </w:p>
    <w:p w:rsidR="004B51CF" w:rsidRDefault="004B51CF">
      <w:pPr>
        <w:rPr>
          <w:b/>
        </w:rPr>
      </w:pPr>
    </w:p>
    <w:p w:rsidR="004B51CF" w:rsidRPr="0015392C" w:rsidRDefault="004B51CF">
      <w:pPr>
        <w:rPr>
          <w:b/>
        </w:rPr>
      </w:pPr>
    </w:p>
    <w:p w:rsidR="00B73C4B" w:rsidRDefault="0042747E">
      <w:pPr>
        <w:rPr>
          <w:b/>
        </w:rPr>
      </w:pPr>
      <w:r w:rsidRPr="00E225EB">
        <w:rPr>
          <w:b/>
        </w:rPr>
        <w:t>Závěrečný účet za rok 201</w:t>
      </w:r>
      <w:r w:rsidR="00503CE4">
        <w:rPr>
          <w:b/>
        </w:rPr>
        <w:t>4</w:t>
      </w:r>
    </w:p>
    <w:p w:rsidR="004B51CF" w:rsidRDefault="004B51CF">
      <w:pPr>
        <w:rPr>
          <w:b/>
        </w:rPr>
      </w:pPr>
    </w:p>
    <w:p w:rsidR="004B51CF" w:rsidRPr="00E225EB" w:rsidRDefault="004B51CF">
      <w:pPr>
        <w:rPr>
          <w:b/>
        </w:rPr>
      </w:pPr>
    </w:p>
    <w:p w:rsidR="0042747E" w:rsidRPr="00E225EB" w:rsidRDefault="0042747E">
      <w:pPr>
        <w:rPr>
          <w:b/>
        </w:rPr>
      </w:pPr>
      <w:r w:rsidRPr="00E225EB">
        <w:rPr>
          <w:b/>
        </w:rPr>
        <w:t xml:space="preserve">Přijaté </w:t>
      </w:r>
      <w:proofErr w:type="gramStart"/>
      <w:r w:rsidRPr="00E225EB">
        <w:rPr>
          <w:b/>
        </w:rPr>
        <w:t>dotace :</w:t>
      </w:r>
      <w:proofErr w:type="gramEnd"/>
    </w:p>
    <w:p w:rsidR="0042747E" w:rsidRDefault="0042747E">
      <w:r>
        <w:t>Neinvestiční účelová dotace – volb</w:t>
      </w:r>
      <w:r w:rsidR="00503CE4">
        <w:t>y do OZ</w:t>
      </w:r>
      <w:r>
        <w:t xml:space="preserve">      ………………………………………</w:t>
      </w:r>
      <w:r w:rsidR="004B51CF">
        <w:t>…</w:t>
      </w:r>
      <w:proofErr w:type="gramStart"/>
      <w:r w:rsidR="004B51CF">
        <w:t>…..</w:t>
      </w:r>
      <w:r>
        <w:t xml:space="preserve">    </w:t>
      </w:r>
      <w:r w:rsidR="00503CE4">
        <w:t xml:space="preserve"> 25.604</w:t>
      </w:r>
      <w:r>
        <w:t>,</w:t>
      </w:r>
      <w:proofErr w:type="gramEnd"/>
      <w:r>
        <w:t>-   Kč</w:t>
      </w:r>
    </w:p>
    <w:p w:rsidR="0042747E" w:rsidRDefault="0042747E">
      <w:r>
        <w:t xml:space="preserve">Neinvestiční účelová dotace – volby Parlament </w:t>
      </w:r>
      <w:r w:rsidR="008C3A8C">
        <w:t>EU</w:t>
      </w:r>
      <w:r>
        <w:t xml:space="preserve">   …………………………………</w:t>
      </w:r>
      <w:proofErr w:type="gramStart"/>
      <w:r>
        <w:t xml:space="preserve">…..    </w:t>
      </w:r>
      <w:r w:rsidR="008C3A8C">
        <w:t>15</w:t>
      </w:r>
      <w:r>
        <w:t>.0</w:t>
      </w:r>
      <w:r w:rsidR="008C3A8C">
        <w:t>22</w:t>
      </w:r>
      <w:r>
        <w:t>,</w:t>
      </w:r>
      <w:proofErr w:type="gramEnd"/>
      <w:r>
        <w:t>-   Kč</w:t>
      </w:r>
    </w:p>
    <w:p w:rsidR="00B7378E" w:rsidRDefault="00B7378E">
      <w:r>
        <w:t xml:space="preserve">Neinvestiční dotace – souhrnný </w:t>
      </w:r>
      <w:proofErr w:type="spellStart"/>
      <w:r>
        <w:t>dotač</w:t>
      </w:r>
      <w:proofErr w:type="spellEnd"/>
      <w:r>
        <w:t xml:space="preserve">. </w:t>
      </w:r>
      <w:proofErr w:type="gramStart"/>
      <w:r>
        <w:t>vztah   …</w:t>
      </w:r>
      <w:proofErr w:type="gramEnd"/>
      <w:r>
        <w:t>……………………………………………    43.500,-   Kč</w:t>
      </w:r>
    </w:p>
    <w:p w:rsidR="00B7378E" w:rsidRDefault="00B7378E">
      <w:r>
        <w:t xml:space="preserve">Neinvestiční dotace – úřad práce </w:t>
      </w:r>
      <w:r w:rsidR="008C3A8C">
        <w:t xml:space="preserve">národní </w:t>
      </w:r>
      <w:proofErr w:type="gramStart"/>
      <w:r w:rsidR="008C3A8C">
        <w:t xml:space="preserve">zdroje   </w:t>
      </w:r>
      <w:r>
        <w:t>…</w:t>
      </w:r>
      <w:proofErr w:type="gramEnd"/>
      <w:r>
        <w:t xml:space="preserve">……………………………………. </w:t>
      </w:r>
      <w:r w:rsidR="004B51CF">
        <w:t xml:space="preserve">   </w:t>
      </w:r>
      <w:r>
        <w:t xml:space="preserve"> </w:t>
      </w:r>
      <w:r w:rsidR="008C3A8C">
        <w:t>96.480</w:t>
      </w:r>
      <w:r>
        <w:t>,-   Kč</w:t>
      </w:r>
    </w:p>
    <w:p w:rsidR="008C3A8C" w:rsidRDefault="008C3A8C">
      <w:r>
        <w:t>Neinvestiční dotace – úřad práce rozpočet EU ………………………………………</w:t>
      </w:r>
      <w:r w:rsidR="004B51CF">
        <w:t>…</w:t>
      </w:r>
      <w:proofErr w:type="gramStart"/>
      <w:r w:rsidR="004B51CF">
        <w:t>….</w:t>
      </w:r>
      <w:r>
        <w:t xml:space="preserve"> </w:t>
      </w:r>
      <w:r w:rsidR="004B51CF">
        <w:t xml:space="preserve"> </w:t>
      </w:r>
      <w:r>
        <w:t xml:space="preserve"> 168.840,</w:t>
      </w:r>
      <w:proofErr w:type="gramEnd"/>
      <w:r>
        <w:t>-   Kč</w:t>
      </w:r>
    </w:p>
    <w:p w:rsidR="00B7378E" w:rsidRDefault="00B7378E">
      <w:pPr>
        <w:rPr>
          <w:b/>
        </w:rPr>
      </w:pPr>
      <w:r w:rsidRPr="00E225EB">
        <w:rPr>
          <w:b/>
        </w:rPr>
        <w:t xml:space="preserve">Dotace </w:t>
      </w:r>
      <w:proofErr w:type="gramStart"/>
      <w:r w:rsidRPr="00E225EB">
        <w:rPr>
          <w:b/>
        </w:rPr>
        <w:t>celkem     …</w:t>
      </w:r>
      <w:proofErr w:type="gramEnd"/>
      <w:r w:rsidRPr="00E225EB">
        <w:rPr>
          <w:b/>
        </w:rPr>
        <w:t xml:space="preserve">…………………………………………………………………………………… </w:t>
      </w:r>
      <w:r w:rsidR="004B51CF">
        <w:rPr>
          <w:b/>
        </w:rPr>
        <w:t xml:space="preserve"> </w:t>
      </w:r>
      <w:r w:rsidRPr="00E225EB">
        <w:rPr>
          <w:b/>
        </w:rPr>
        <w:t xml:space="preserve"> 3</w:t>
      </w:r>
      <w:r w:rsidR="00D472C5">
        <w:rPr>
          <w:b/>
        </w:rPr>
        <w:t>49</w:t>
      </w:r>
      <w:r w:rsidRPr="00E225EB">
        <w:rPr>
          <w:b/>
        </w:rPr>
        <w:t>.4</w:t>
      </w:r>
      <w:r w:rsidR="00D472C5">
        <w:rPr>
          <w:b/>
        </w:rPr>
        <w:t>46</w:t>
      </w:r>
      <w:r w:rsidRPr="00E225EB">
        <w:rPr>
          <w:b/>
        </w:rPr>
        <w:t>,-   Kč</w:t>
      </w:r>
      <w:bookmarkStart w:id="0" w:name="_GoBack"/>
      <w:bookmarkEnd w:id="0"/>
    </w:p>
    <w:p w:rsidR="009D5818" w:rsidRPr="00E225EB" w:rsidRDefault="009D5818">
      <w:pPr>
        <w:rPr>
          <w:b/>
        </w:rPr>
      </w:pPr>
    </w:p>
    <w:p w:rsidR="00B7378E" w:rsidRDefault="00B7378E">
      <w:pPr>
        <w:rPr>
          <w:b/>
        </w:rPr>
      </w:pPr>
      <w:r w:rsidRPr="00E225EB">
        <w:rPr>
          <w:b/>
        </w:rPr>
        <w:t xml:space="preserve">Stav </w:t>
      </w:r>
      <w:proofErr w:type="spellStart"/>
      <w:r w:rsidRPr="00E225EB">
        <w:rPr>
          <w:b/>
        </w:rPr>
        <w:t>finanč</w:t>
      </w:r>
      <w:proofErr w:type="spellEnd"/>
      <w:r w:rsidRPr="00E225EB">
        <w:rPr>
          <w:b/>
        </w:rPr>
        <w:t>. prostředků na bankovním účtu  k </w:t>
      </w:r>
      <w:proofErr w:type="gramStart"/>
      <w:r w:rsidRPr="00E225EB">
        <w:rPr>
          <w:b/>
        </w:rPr>
        <w:t>31.12.201</w:t>
      </w:r>
      <w:r w:rsidR="00593504">
        <w:rPr>
          <w:b/>
        </w:rPr>
        <w:t>4</w:t>
      </w:r>
      <w:proofErr w:type="gramEnd"/>
      <w:r w:rsidRPr="00E225EB">
        <w:rPr>
          <w:b/>
        </w:rPr>
        <w:t xml:space="preserve">  </w:t>
      </w:r>
      <w:r w:rsidR="00E225EB">
        <w:rPr>
          <w:b/>
        </w:rPr>
        <w:t>…</w:t>
      </w:r>
      <w:r w:rsidRPr="00E225EB">
        <w:rPr>
          <w:b/>
        </w:rPr>
        <w:t xml:space="preserve">……………………  </w:t>
      </w:r>
      <w:r w:rsidR="00593504">
        <w:rPr>
          <w:b/>
        </w:rPr>
        <w:t>2</w:t>
      </w:r>
      <w:r w:rsidRPr="00E225EB">
        <w:rPr>
          <w:b/>
        </w:rPr>
        <w:t>,</w:t>
      </w:r>
      <w:r w:rsidR="00593504">
        <w:rPr>
          <w:b/>
        </w:rPr>
        <w:t>209</w:t>
      </w:r>
      <w:r w:rsidRPr="00E225EB">
        <w:rPr>
          <w:b/>
        </w:rPr>
        <w:t>.2</w:t>
      </w:r>
      <w:r w:rsidR="00593504">
        <w:rPr>
          <w:b/>
        </w:rPr>
        <w:t>96</w:t>
      </w:r>
      <w:r w:rsidRPr="00E225EB">
        <w:rPr>
          <w:b/>
        </w:rPr>
        <w:t>,</w:t>
      </w:r>
      <w:r w:rsidR="00593504">
        <w:rPr>
          <w:b/>
        </w:rPr>
        <w:t>0</w:t>
      </w:r>
      <w:r w:rsidRPr="00E225EB">
        <w:rPr>
          <w:b/>
        </w:rPr>
        <w:t>5  Kč</w:t>
      </w:r>
    </w:p>
    <w:p w:rsidR="00F73799" w:rsidRDefault="00F73799">
      <w:pPr>
        <w:rPr>
          <w:b/>
        </w:rPr>
      </w:pPr>
    </w:p>
    <w:p w:rsidR="00F73799" w:rsidRDefault="00F73799">
      <w:r>
        <w:rPr>
          <w:b/>
        </w:rPr>
        <w:t xml:space="preserve">Finanční </w:t>
      </w:r>
      <w:proofErr w:type="gramStart"/>
      <w:r>
        <w:rPr>
          <w:b/>
        </w:rPr>
        <w:t xml:space="preserve">hospodaření :     </w:t>
      </w:r>
      <w:r>
        <w:t>výdaje</w:t>
      </w:r>
      <w:proofErr w:type="gramEnd"/>
      <w:r>
        <w:t xml:space="preserve"> po konsolidaci         1,891.288,51</w:t>
      </w:r>
      <w:r w:rsidR="00597358">
        <w:t xml:space="preserve"> </w:t>
      </w:r>
      <w:r>
        <w:t xml:space="preserve"> Kč</w:t>
      </w:r>
    </w:p>
    <w:p w:rsidR="00F73799" w:rsidRDefault="00F73799">
      <w:r>
        <w:t xml:space="preserve">                                               výdaje z rozpočtu na</w:t>
      </w:r>
      <w:r w:rsidR="00597358">
        <w:t xml:space="preserve"> HČ    </w:t>
      </w:r>
      <w:r w:rsidR="004C4FFD">
        <w:t xml:space="preserve">  </w:t>
      </w:r>
      <w:r w:rsidR="00597358">
        <w:t xml:space="preserve">  </w:t>
      </w:r>
      <w:proofErr w:type="gramStart"/>
      <w:r w:rsidR="00597358">
        <w:t>302.794,99</w:t>
      </w:r>
      <w:r>
        <w:t xml:space="preserve"> </w:t>
      </w:r>
      <w:r w:rsidR="00597358">
        <w:t xml:space="preserve"> </w:t>
      </w:r>
      <w:r>
        <w:t>Kč</w:t>
      </w:r>
      <w:proofErr w:type="gramEnd"/>
    </w:p>
    <w:p w:rsidR="00F73799" w:rsidRDefault="00F73799">
      <w:r>
        <w:t xml:space="preserve">                                               příjmy po </w:t>
      </w:r>
      <w:proofErr w:type="gramStart"/>
      <w:r>
        <w:t xml:space="preserve">konsolidaci       </w:t>
      </w:r>
      <w:r w:rsidR="00597358">
        <w:t xml:space="preserve"> </w:t>
      </w:r>
      <w:r w:rsidR="004C4FFD">
        <w:t xml:space="preserve"> </w:t>
      </w:r>
      <w:r>
        <w:t xml:space="preserve"> 2,559.142,30</w:t>
      </w:r>
      <w:proofErr w:type="gramEnd"/>
      <w:r>
        <w:t xml:space="preserve"> </w:t>
      </w:r>
      <w:r w:rsidR="00597358">
        <w:t xml:space="preserve"> </w:t>
      </w:r>
      <w:r>
        <w:t>Kč</w:t>
      </w:r>
    </w:p>
    <w:p w:rsidR="00DB57DC" w:rsidRDefault="00DB57DC">
      <w:pPr>
        <w:rPr>
          <w:b/>
        </w:rPr>
      </w:pPr>
      <w:r>
        <w:t xml:space="preserve">                                               </w:t>
      </w:r>
      <w:r w:rsidR="00597358">
        <w:rPr>
          <w:b/>
        </w:rPr>
        <w:t>finanční saldo (</w:t>
      </w:r>
      <w:proofErr w:type="gramStart"/>
      <w:r w:rsidR="00597358">
        <w:rPr>
          <w:b/>
        </w:rPr>
        <w:t xml:space="preserve">úspora)       </w:t>
      </w:r>
      <w:r w:rsidRPr="004C4FFD">
        <w:rPr>
          <w:b/>
        </w:rPr>
        <w:t xml:space="preserve">   365.058,80</w:t>
      </w:r>
      <w:proofErr w:type="gramEnd"/>
      <w:r w:rsidRPr="004C4FFD">
        <w:rPr>
          <w:b/>
        </w:rPr>
        <w:t xml:space="preserve"> Kč</w:t>
      </w:r>
    </w:p>
    <w:p w:rsidR="004B51CF" w:rsidRPr="004C4FFD" w:rsidRDefault="004B51CF">
      <w:pPr>
        <w:rPr>
          <w:b/>
        </w:rPr>
      </w:pPr>
    </w:p>
    <w:p w:rsidR="0060481C" w:rsidRPr="00E225EB" w:rsidRDefault="008B5DC6">
      <w:pPr>
        <w:rPr>
          <w:b/>
        </w:rPr>
      </w:pPr>
      <w:r>
        <w:rPr>
          <w:b/>
        </w:rPr>
        <w:t xml:space="preserve">Hospodaření z hlediska </w:t>
      </w:r>
      <w:r w:rsidR="0060481C" w:rsidRPr="008B5DC6">
        <w:rPr>
          <w:b/>
        </w:rPr>
        <w:t xml:space="preserve">nákladů a </w:t>
      </w:r>
      <w:proofErr w:type="gramStart"/>
      <w:r w:rsidR="0060481C" w:rsidRPr="008B5DC6">
        <w:rPr>
          <w:b/>
        </w:rPr>
        <w:t>výnosů</w:t>
      </w:r>
      <w:r w:rsidR="0060481C">
        <w:t xml:space="preserve"> </w:t>
      </w:r>
      <w:r w:rsidRPr="008B5DC6">
        <w:rPr>
          <w:b/>
        </w:rPr>
        <w:t>:</w:t>
      </w:r>
      <w:r w:rsidR="0060481C">
        <w:t xml:space="preserve">  rozpočtová</w:t>
      </w:r>
      <w:proofErr w:type="gramEnd"/>
      <w:r w:rsidR="0060481C">
        <w:t xml:space="preserve"> činnost        </w:t>
      </w:r>
      <w:r w:rsidR="00597358">
        <w:t xml:space="preserve">  </w:t>
      </w:r>
      <w:r w:rsidR="0060481C">
        <w:t xml:space="preserve"> </w:t>
      </w:r>
      <w:r w:rsidR="0060481C" w:rsidRPr="00597358">
        <w:t>zisk</w:t>
      </w:r>
      <w:r w:rsidR="00597358" w:rsidRPr="00597358">
        <w:t xml:space="preserve">   </w:t>
      </w:r>
      <w:r w:rsidR="0060481C" w:rsidRPr="00597358">
        <w:t xml:space="preserve"> </w:t>
      </w:r>
      <w:r w:rsidR="00597358" w:rsidRPr="00597358">
        <w:t>373</w:t>
      </w:r>
      <w:r w:rsidR="0060481C" w:rsidRPr="00597358">
        <w:t>.</w:t>
      </w:r>
      <w:r w:rsidR="00597358" w:rsidRPr="00597358">
        <w:t>434</w:t>
      </w:r>
      <w:r w:rsidR="0060481C" w:rsidRPr="00597358">
        <w:t>,</w:t>
      </w:r>
      <w:r w:rsidR="00597358" w:rsidRPr="00597358">
        <w:t>48</w:t>
      </w:r>
      <w:r w:rsidR="0060481C" w:rsidRPr="00597358">
        <w:t xml:space="preserve">  Kč</w:t>
      </w:r>
    </w:p>
    <w:p w:rsidR="0060481C" w:rsidRDefault="0060481C">
      <w:pPr>
        <w:rPr>
          <w:b/>
        </w:rPr>
      </w:pPr>
      <w:r>
        <w:t xml:space="preserve">                                                      </w:t>
      </w:r>
      <w:r w:rsidR="00597358">
        <w:t xml:space="preserve">                         </w:t>
      </w:r>
      <w:r>
        <w:t xml:space="preserve"> hospodářská </w:t>
      </w:r>
      <w:proofErr w:type="gramStart"/>
      <w:r>
        <w:t xml:space="preserve">činnost      </w:t>
      </w:r>
      <w:r w:rsidRPr="00597358">
        <w:t>ztráta</w:t>
      </w:r>
      <w:proofErr w:type="gramEnd"/>
      <w:r w:rsidRPr="00597358">
        <w:t xml:space="preserve">  1</w:t>
      </w:r>
      <w:r w:rsidR="008B5DC6" w:rsidRPr="00597358">
        <w:t>22</w:t>
      </w:r>
      <w:r w:rsidRPr="00597358">
        <w:t>.</w:t>
      </w:r>
      <w:r w:rsidR="008B5DC6" w:rsidRPr="00597358">
        <w:t>170</w:t>
      </w:r>
      <w:r w:rsidRPr="00597358">
        <w:t>,</w:t>
      </w:r>
      <w:r w:rsidR="008B5DC6" w:rsidRPr="00597358">
        <w:t>59</w:t>
      </w:r>
      <w:r w:rsidRPr="00597358">
        <w:t xml:space="preserve">  Kč</w:t>
      </w:r>
    </w:p>
    <w:p w:rsidR="00597358" w:rsidRDefault="00597358">
      <w:pPr>
        <w:rPr>
          <w:b/>
        </w:rPr>
      </w:pPr>
      <w:r>
        <w:rPr>
          <w:b/>
        </w:rPr>
        <w:t xml:space="preserve">                                                                                celkem za </w:t>
      </w:r>
      <w:proofErr w:type="gramStart"/>
      <w:r>
        <w:rPr>
          <w:b/>
        </w:rPr>
        <w:t>organizaci         zisk</w:t>
      </w:r>
      <w:proofErr w:type="gramEnd"/>
      <w:r>
        <w:rPr>
          <w:b/>
        </w:rPr>
        <w:t xml:space="preserve">   251.263,89 Kč</w:t>
      </w:r>
    </w:p>
    <w:p w:rsidR="004B51CF" w:rsidRDefault="004B51CF">
      <w:pPr>
        <w:rPr>
          <w:b/>
        </w:rPr>
      </w:pPr>
    </w:p>
    <w:p w:rsidR="004B51CF" w:rsidRDefault="004B51CF"/>
    <w:p w:rsidR="0060481C" w:rsidRDefault="0060481C">
      <w:proofErr w:type="gramStart"/>
      <w:r w:rsidRPr="00E225EB">
        <w:rPr>
          <w:b/>
        </w:rPr>
        <w:t>Přílohy  :</w:t>
      </w:r>
      <w:r>
        <w:t xml:space="preserve">    Zpráva</w:t>
      </w:r>
      <w:proofErr w:type="gramEnd"/>
      <w:r>
        <w:t xml:space="preserve"> o výsledku přezkoumání hospodaření za rok 201</w:t>
      </w:r>
      <w:r w:rsidR="009D5818">
        <w:t>4</w:t>
      </w:r>
    </w:p>
    <w:p w:rsidR="0060481C" w:rsidRDefault="0060481C">
      <w:r>
        <w:t xml:space="preserve">                    Finanční </w:t>
      </w:r>
      <w:proofErr w:type="gramStart"/>
      <w:r>
        <w:t>výkaz  FIN</w:t>
      </w:r>
      <w:proofErr w:type="gramEnd"/>
      <w:r>
        <w:t xml:space="preserve"> 2-12 za rok 201</w:t>
      </w:r>
      <w:r w:rsidR="009D5818">
        <w:t>4</w:t>
      </w:r>
    </w:p>
    <w:p w:rsidR="0060481C" w:rsidRDefault="0060481C">
      <w:r>
        <w:t xml:space="preserve">                    Účetní výkaz :   Rozvaha sestavená k </w:t>
      </w:r>
      <w:proofErr w:type="gramStart"/>
      <w:r>
        <w:t>31.12.201</w:t>
      </w:r>
      <w:r w:rsidR="009D5818">
        <w:t>4</w:t>
      </w:r>
      <w:proofErr w:type="gramEnd"/>
    </w:p>
    <w:p w:rsidR="0060481C" w:rsidRDefault="0060481C">
      <w:r>
        <w:t xml:space="preserve">                                                Výkaz zisku a ztráty sestavený k </w:t>
      </w:r>
      <w:proofErr w:type="gramStart"/>
      <w:r>
        <w:t>31.12.201</w:t>
      </w:r>
      <w:r w:rsidR="009D5818">
        <w:t>4</w:t>
      </w:r>
      <w:proofErr w:type="gramEnd"/>
    </w:p>
    <w:p w:rsidR="0060481C" w:rsidRDefault="0060481C">
      <w:r>
        <w:t xml:space="preserve">                                               Příloha sestavená k </w:t>
      </w:r>
      <w:proofErr w:type="gramStart"/>
      <w:r>
        <w:t>31.12.201</w:t>
      </w:r>
      <w:r w:rsidR="009D5818">
        <w:t>4</w:t>
      </w:r>
      <w:proofErr w:type="gramEnd"/>
    </w:p>
    <w:p w:rsidR="0060481C" w:rsidRDefault="0060481C">
      <w:r>
        <w:t>Finanční výkaz a účetní výkazy jsou k nahlédnutí na Obecním úřadu Kbel.</w:t>
      </w:r>
    </w:p>
    <w:p w:rsidR="0060481C" w:rsidRDefault="0060481C">
      <w:r>
        <w:t xml:space="preserve">Kbel     </w:t>
      </w:r>
      <w:proofErr w:type="gramStart"/>
      <w:r w:rsidR="004B51CF">
        <w:t>30</w:t>
      </w:r>
      <w:r w:rsidR="00E225EB">
        <w:t>.</w:t>
      </w:r>
      <w:r w:rsidR="004B51CF">
        <w:t>04.</w:t>
      </w:r>
      <w:r w:rsidR="00E225EB">
        <w:t>201</w:t>
      </w:r>
      <w:r w:rsidR="004B51CF">
        <w:t>5</w:t>
      </w:r>
      <w:proofErr w:type="gramEnd"/>
    </w:p>
    <w:p w:rsidR="004B51CF" w:rsidRDefault="004B51CF"/>
    <w:p w:rsidR="00E225EB" w:rsidRDefault="00E225EB">
      <w:r>
        <w:t xml:space="preserve">                                                    úřední </w:t>
      </w:r>
      <w:proofErr w:type="gramStart"/>
      <w:r>
        <w:t>deska                                 dálkový</w:t>
      </w:r>
      <w:proofErr w:type="gramEnd"/>
      <w:r>
        <w:t xml:space="preserve"> přístup</w:t>
      </w:r>
    </w:p>
    <w:p w:rsidR="00D513CC" w:rsidRDefault="00E225EB">
      <w:proofErr w:type="gramStart"/>
      <w:r>
        <w:t>Vyvěšeno  :</w:t>
      </w:r>
      <w:proofErr w:type="gramEnd"/>
      <w:r>
        <w:t xml:space="preserve">  </w:t>
      </w:r>
    </w:p>
    <w:p w:rsidR="00E225EB" w:rsidRDefault="00E225EB">
      <w:proofErr w:type="gramStart"/>
      <w:r>
        <w:t>Svěšeno     :</w:t>
      </w:r>
      <w:proofErr w:type="gramEnd"/>
      <w:r>
        <w:t xml:space="preserve"> </w:t>
      </w:r>
    </w:p>
    <w:p w:rsidR="00D513CC" w:rsidRDefault="00E225EB">
      <w:r>
        <w:t xml:space="preserve">                                                                                                                           </w:t>
      </w:r>
      <w:r w:rsidR="004B51CF">
        <w:t xml:space="preserve">Bc.  </w:t>
      </w:r>
      <w:proofErr w:type="gramStart"/>
      <w:r w:rsidR="004B51CF">
        <w:t>Hana  B e n d o v á</w:t>
      </w:r>
      <w:proofErr w:type="gramEnd"/>
      <w:r>
        <w:t xml:space="preserve">         </w:t>
      </w:r>
    </w:p>
    <w:p w:rsidR="00D513CC" w:rsidRDefault="00E225EB" w:rsidP="00D513CC">
      <w:r>
        <w:t xml:space="preserve">                                                                                                                          </w:t>
      </w:r>
      <w:r w:rsidR="00D513CC">
        <w:t xml:space="preserve">      starost</w:t>
      </w:r>
      <w:r w:rsidR="004B51CF">
        <w:t>k</w:t>
      </w:r>
      <w:r w:rsidR="00D513CC">
        <w:t>a obce</w:t>
      </w:r>
    </w:p>
    <w:p w:rsidR="00D513CC" w:rsidRDefault="00D513CC">
      <w:r>
        <w:t xml:space="preserve">                  </w:t>
      </w:r>
    </w:p>
    <w:sectPr w:rsidR="00D5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E"/>
    <w:rsid w:val="0006754F"/>
    <w:rsid w:val="0015392C"/>
    <w:rsid w:val="0042747E"/>
    <w:rsid w:val="004B51CF"/>
    <w:rsid w:val="004C4FFD"/>
    <w:rsid w:val="00503CE4"/>
    <w:rsid w:val="00593504"/>
    <w:rsid w:val="00597358"/>
    <w:rsid w:val="0060481C"/>
    <w:rsid w:val="008B5DC6"/>
    <w:rsid w:val="008C3A8C"/>
    <w:rsid w:val="0099568A"/>
    <w:rsid w:val="009D5818"/>
    <w:rsid w:val="00AE4478"/>
    <w:rsid w:val="00B7378E"/>
    <w:rsid w:val="00B73C4B"/>
    <w:rsid w:val="00D21B7E"/>
    <w:rsid w:val="00D472C5"/>
    <w:rsid w:val="00D513CC"/>
    <w:rsid w:val="00DB133C"/>
    <w:rsid w:val="00DB57DC"/>
    <w:rsid w:val="00E225EB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</dc:creator>
  <cp:lastModifiedBy>JN</cp:lastModifiedBy>
  <cp:revision>10</cp:revision>
  <dcterms:created xsi:type="dcterms:W3CDTF">2015-05-01T17:59:00Z</dcterms:created>
  <dcterms:modified xsi:type="dcterms:W3CDTF">2015-05-02T12:10:00Z</dcterms:modified>
</cp:coreProperties>
</file>